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E5E" w:rsidRPr="003A1E5E" w:rsidRDefault="003A1E5E" w:rsidP="003A1E5E">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bookmarkStart w:id="0" w:name="_GoBack"/>
      <w:r w:rsidRPr="003A1E5E">
        <w:rPr>
          <w:rFonts w:ascii="Times New Roman" w:eastAsia="Times New Roman" w:hAnsi="Times New Roman" w:cs="Times New Roman"/>
          <w:b/>
          <w:bCs/>
          <w:sz w:val="27"/>
          <w:szCs w:val="27"/>
          <w:lang w:eastAsia="en-IN"/>
        </w:rPr>
        <w:t>Indian Government Considers Suspension of Struggling Green Energy Projects</w:t>
      </w:r>
    </w:p>
    <w:bookmarkEnd w:id="0"/>
    <w:p w:rsidR="003A1E5E" w:rsidRPr="003A1E5E" w:rsidRDefault="003A1E5E" w:rsidP="003A1E5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A1E5E">
        <w:rPr>
          <w:rFonts w:ascii="Times New Roman" w:eastAsia="Times New Roman" w:hAnsi="Times New Roman" w:cs="Times New Roman"/>
          <w:b/>
          <w:bCs/>
          <w:sz w:val="24"/>
          <w:szCs w:val="24"/>
          <w:lang w:eastAsia="en-IN"/>
        </w:rPr>
        <w:t>Overview</w:t>
      </w:r>
      <w:r w:rsidRPr="003A1E5E">
        <w:rPr>
          <w:rFonts w:ascii="Times New Roman" w:eastAsia="Times New Roman" w:hAnsi="Times New Roman" w:cs="Times New Roman"/>
          <w:sz w:val="24"/>
          <w:szCs w:val="24"/>
          <w:lang w:eastAsia="en-IN"/>
        </w:rPr>
        <w:br/>
      </w:r>
      <w:proofErr w:type="gramStart"/>
      <w:r w:rsidRPr="003A1E5E">
        <w:rPr>
          <w:rFonts w:ascii="Times New Roman" w:eastAsia="Times New Roman" w:hAnsi="Times New Roman" w:cs="Times New Roman"/>
          <w:sz w:val="24"/>
          <w:szCs w:val="24"/>
          <w:lang w:eastAsia="en-IN"/>
        </w:rPr>
        <w:t>The</w:t>
      </w:r>
      <w:proofErr w:type="gramEnd"/>
      <w:r w:rsidRPr="003A1E5E">
        <w:rPr>
          <w:rFonts w:ascii="Times New Roman" w:eastAsia="Times New Roman" w:hAnsi="Times New Roman" w:cs="Times New Roman"/>
          <w:sz w:val="24"/>
          <w:szCs w:val="24"/>
          <w:lang w:eastAsia="en-IN"/>
        </w:rPr>
        <w:t xml:space="preserve"> Indian government is reportedly considering suspending certain renewable energy projects that are facing difficulties in securing customers. The move is being evaluated to address operational challenges and assess the viability of projects unable to establish a stable client base.</w:t>
      </w:r>
    </w:p>
    <w:p w:rsidR="003A1E5E" w:rsidRPr="003A1E5E" w:rsidRDefault="003A1E5E" w:rsidP="003A1E5E">
      <w:pPr>
        <w:spacing w:after="0" w:line="240" w:lineRule="auto"/>
        <w:jc w:val="both"/>
        <w:rPr>
          <w:rFonts w:ascii="Times New Roman" w:eastAsia="Times New Roman" w:hAnsi="Times New Roman" w:cs="Times New Roman"/>
          <w:sz w:val="24"/>
          <w:szCs w:val="24"/>
          <w:lang w:eastAsia="en-IN"/>
        </w:rPr>
      </w:pPr>
      <w:r w:rsidRPr="003A1E5E">
        <w:rPr>
          <w:rFonts w:ascii="Times New Roman" w:eastAsia="Times New Roman" w:hAnsi="Times New Roman" w:cs="Times New Roman"/>
          <w:sz w:val="24"/>
          <w:szCs w:val="24"/>
          <w:lang w:eastAsia="en-IN"/>
        </w:rPr>
        <w:pict>
          <v:rect id="_x0000_i1025" style="width:0;height:1.5pt" o:hralign="center" o:hrstd="t" o:hr="t" fillcolor="#a0a0a0" stroked="f"/>
        </w:pict>
      </w:r>
    </w:p>
    <w:p w:rsidR="003A1E5E" w:rsidRPr="003A1E5E" w:rsidRDefault="003A1E5E" w:rsidP="003A1E5E">
      <w:pPr>
        <w:spacing w:before="100" w:beforeAutospacing="1" w:after="100" w:afterAutospacing="1" w:line="240" w:lineRule="auto"/>
        <w:jc w:val="both"/>
        <w:outlineLvl w:val="3"/>
        <w:rPr>
          <w:rFonts w:ascii="Times New Roman" w:eastAsia="Times New Roman" w:hAnsi="Times New Roman" w:cs="Times New Roman"/>
          <w:b/>
          <w:bCs/>
          <w:sz w:val="24"/>
          <w:szCs w:val="24"/>
          <w:lang w:eastAsia="en-IN"/>
        </w:rPr>
      </w:pPr>
      <w:r w:rsidRPr="003A1E5E">
        <w:rPr>
          <w:rFonts w:ascii="Times New Roman" w:eastAsia="Times New Roman" w:hAnsi="Times New Roman" w:cs="Times New Roman"/>
          <w:b/>
          <w:bCs/>
          <w:sz w:val="24"/>
          <w:szCs w:val="24"/>
          <w:lang w:eastAsia="en-IN"/>
        </w:rPr>
        <w:t>Challenges in the Green Energy Sector</w:t>
      </w:r>
    </w:p>
    <w:p w:rsidR="003A1E5E" w:rsidRPr="003A1E5E" w:rsidRDefault="003A1E5E" w:rsidP="003A1E5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A1E5E">
        <w:rPr>
          <w:rFonts w:ascii="Times New Roman" w:eastAsia="Times New Roman" w:hAnsi="Times New Roman" w:cs="Times New Roman"/>
          <w:sz w:val="24"/>
          <w:szCs w:val="24"/>
          <w:lang w:eastAsia="en-IN"/>
        </w:rPr>
        <w:t xml:space="preserve">Several renewable energy projects are struggling to </w:t>
      </w:r>
      <w:r w:rsidRPr="003A1E5E">
        <w:rPr>
          <w:rFonts w:ascii="Times New Roman" w:eastAsia="Times New Roman" w:hAnsi="Times New Roman" w:cs="Times New Roman"/>
          <w:b/>
          <w:bCs/>
          <w:sz w:val="24"/>
          <w:szCs w:val="24"/>
          <w:lang w:eastAsia="en-IN"/>
        </w:rPr>
        <w:t>acquire and retain customers</w:t>
      </w:r>
      <w:r w:rsidRPr="003A1E5E">
        <w:rPr>
          <w:rFonts w:ascii="Times New Roman" w:eastAsia="Times New Roman" w:hAnsi="Times New Roman" w:cs="Times New Roman"/>
          <w:sz w:val="24"/>
          <w:szCs w:val="24"/>
          <w:lang w:eastAsia="en-IN"/>
        </w:rPr>
        <w:t>, impacting their financial and operational sustainability.</w:t>
      </w:r>
    </w:p>
    <w:p w:rsidR="003A1E5E" w:rsidRPr="003A1E5E" w:rsidRDefault="003A1E5E" w:rsidP="003A1E5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A1E5E">
        <w:rPr>
          <w:rFonts w:ascii="Times New Roman" w:eastAsia="Times New Roman" w:hAnsi="Times New Roman" w:cs="Times New Roman"/>
          <w:sz w:val="24"/>
          <w:szCs w:val="24"/>
          <w:lang w:eastAsia="en-IN"/>
        </w:rPr>
        <w:t>Policymakers have taken note of these issues as part of a broader review of the sector’s performance and implementation challenges.</w:t>
      </w:r>
    </w:p>
    <w:p w:rsidR="003A1E5E" w:rsidRPr="003A1E5E" w:rsidRDefault="003A1E5E" w:rsidP="003A1E5E">
      <w:pPr>
        <w:spacing w:after="0" w:line="240" w:lineRule="auto"/>
        <w:jc w:val="both"/>
        <w:rPr>
          <w:rFonts w:ascii="Times New Roman" w:eastAsia="Times New Roman" w:hAnsi="Times New Roman" w:cs="Times New Roman"/>
          <w:sz w:val="24"/>
          <w:szCs w:val="24"/>
          <w:lang w:eastAsia="en-IN"/>
        </w:rPr>
      </w:pPr>
      <w:r w:rsidRPr="003A1E5E">
        <w:rPr>
          <w:rFonts w:ascii="Times New Roman" w:eastAsia="Times New Roman" w:hAnsi="Times New Roman" w:cs="Times New Roman"/>
          <w:sz w:val="24"/>
          <w:szCs w:val="24"/>
          <w:lang w:eastAsia="en-IN"/>
        </w:rPr>
        <w:pict>
          <v:rect id="_x0000_i1026" style="width:0;height:1.5pt" o:hralign="center" o:hrstd="t" o:hr="t" fillcolor="#a0a0a0" stroked="f"/>
        </w:pict>
      </w:r>
    </w:p>
    <w:p w:rsidR="003A1E5E" w:rsidRPr="003A1E5E" w:rsidRDefault="003A1E5E" w:rsidP="003A1E5E">
      <w:pPr>
        <w:spacing w:before="100" w:beforeAutospacing="1" w:after="100" w:afterAutospacing="1" w:line="240" w:lineRule="auto"/>
        <w:jc w:val="both"/>
        <w:outlineLvl w:val="3"/>
        <w:rPr>
          <w:rFonts w:ascii="Times New Roman" w:eastAsia="Times New Roman" w:hAnsi="Times New Roman" w:cs="Times New Roman"/>
          <w:b/>
          <w:bCs/>
          <w:sz w:val="24"/>
          <w:szCs w:val="24"/>
          <w:lang w:eastAsia="en-IN"/>
        </w:rPr>
      </w:pPr>
      <w:r w:rsidRPr="003A1E5E">
        <w:rPr>
          <w:rFonts w:ascii="Times New Roman" w:eastAsia="Times New Roman" w:hAnsi="Times New Roman" w:cs="Times New Roman"/>
          <w:b/>
          <w:bCs/>
          <w:sz w:val="24"/>
          <w:szCs w:val="24"/>
          <w:lang w:eastAsia="en-IN"/>
        </w:rPr>
        <w:t>Potential Government Action</w:t>
      </w:r>
    </w:p>
    <w:p w:rsidR="003A1E5E" w:rsidRPr="003A1E5E" w:rsidRDefault="003A1E5E" w:rsidP="003A1E5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A1E5E">
        <w:rPr>
          <w:rFonts w:ascii="Times New Roman" w:eastAsia="Times New Roman" w:hAnsi="Times New Roman" w:cs="Times New Roman"/>
          <w:sz w:val="24"/>
          <w:szCs w:val="24"/>
          <w:lang w:eastAsia="en-IN"/>
        </w:rPr>
        <w:t xml:space="preserve">The government is </w:t>
      </w:r>
      <w:r w:rsidRPr="003A1E5E">
        <w:rPr>
          <w:rFonts w:ascii="Times New Roman" w:eastAsia="Times New Roman" w:hAnsi="Times New Roman" w:cs="Times New Roman"/>
          <w:b/>
          <w:bCs/>
          <w:sz w:val="24"/>
          <w:szCs w:val="24"/>
          <w:lang w:eastAsia="en-IN"/>
        </w:rPr>
        <w:t>considering suspending underperforming projects</w:t>
      </w:r>
      <w:r w:rsidRPr="003A1E5E">
        <w:rPr>
          <w:rFonts w:ascii="Times New Roman" w:eastAsia="Times New Roman" w:hAnsi="Times New Roman" w:cs="Times New Roman"/>
          <w:sz w:val="24"/>
          <w:szCs w:val="24"/>
          <w:lang w:eastAsia="en-IN"/>
        </w:rPr>
        <w:t xml:space="preserve"> that fail to attract or retain consumers.</w:t>
      </w:r>
    </w:p>
    <w:p w:rsidR="003A1E5E" w:rsidRPr="003A1E5E" w:rsidRDefault="003A1E5E" w:rsidP="003A1E5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A1E5E">
        <w:rPr>
          <w:rFonts w:ascii="Times New Roman" w:eastAsia="Times New Roman" w:hAnsi="Times New Roman" w:cs="Times New Roman"/>
          <w:sz w:val="24"/>
          <w:szCs w:val="24"/>
          <w:lang w:eastAsia="en-IN"/>
        </w:rPr>
        <w:t xml:space="preserve">The decision is aimed at </w:t>
      </w:r>
      <w:r w:rsidRPr="003A1E5E">
        <w:rPr>
          <w:rFonts w:ascii="Times New Roman" w:eastAsia="Times New Roman" w:hAnsi="Times New Roman" w:cs="Times New Roman"/>
          <w:b/>
          <w:bCs/>
          <w:sz w:val="24"/>
          <w:szCs w:val="24"/>
          <w:lang w:eastAsia="en-IN"/>
        </w:rPr>
        <w:t>reassessing ongoing initiatives</w:t>
      </w:r>
      <w:r w:rsidRPr="003A1E5E">
        <w:rPr>
          <w:rFonts w:ascii="Times New Roman" w:eastAsia="Times New Roman" w:hAnsi="Times New Roman" w:cs="Times New Roman"/>
          <w:sz w:val="24"/>
          <w:szCs w:val="24"/>
          <w:lang w:eastAsia="en-IN"/>
        </w:rPr>
        <w:t xml:space="preserve"> and ensuring optimal allocation of resources in the renewable energy sector.</w:t>
      </w:r>
    </w:p>
    <w:p w:rsidR="003A1E5E" w:rsidRPr="003A1E5E" w:rsidRDefault="003A1E5E" w:rsidP="003A1E5E">
      <w:pPr>
        <w:spacing w:after="0" w:line="240" w:lineRule="auto"/>
        <w:jc w:val="both"/>
        <w:rPr>
          <w:rFonts w:ascii="Times New Roman" w:eastAsia="Times New Roman" w:hAnsi="Times New Roman" w:cs="Times New Roman"/>
          <w:sz w:val="24"/>
          <w:szCs w:val="24"/>
          <w:lang w:eastAsia="en-IN"/>
        </w:rPr>
      </w:pPr>
      <w:r w:rsidRPr="003A1E5E">
        <w:rPr>
          <w:rFonts w:ascii="Times New Roman" w:eastAsia="Times New Roman" w:hAnsi="Times New Roman" w:cs="Times New Roman"/>
          <w:sz w:val="24"/>
          <w:szCs w:val="24"/>
          <w:lang w:eastAsia="en-IN"/>
        </w:rPr>
        <w:pict>
          <v:rect id="_x0000_i1027" style="width:0;height:1.5pt" o:hralign="center" o:hrstd="t" o:hr="t" fillcolor="#a0a0a0" stroked="f"/>
        </w:pict>
      </w:r>
    </w:p>
    <w:p w:rsidR="003A1E5E" w:rsidRPr="003A1E5E" w:rsidRDefault="003A1E5E" w:rsidP="003A1E5E">
      <w:pPr>
        <w:spacing w:before="100" w:beforeAutospacing="1" w:after="100" w:afterAutospacing="1" w:line="240" w:lineRule="auto"/>
        <w:jc w:val="both"/>
        <w:outlineLvl w:val="3"/>
        <w:rPr>
          <w:rFonts w:ascii="Times New Roman" w:eastAsia="Times New Roman" w:hAnsi="Times New Roman" w:cs="Times New Roman"/>
          <w:b/>
          <w:bCs/>
          <w:sz w:val="24"/>
          <w:szCs w:val="24"/>
          <w:lang w:eastAsia="en-IN"/>
        </w:rPr>
      </w:pPr>
      <w:r w:rsidRPr="003A1E5E">
        <w:rPr>
          <w:rFonts w:ascii="Times New Roman" w:eastAsia="Times New Roman" w:hAnsi="Times New Roman" w:cs="Times New Roman"/>
          <w:b/>
          <w:bCs/>
          <w:sz w:val="24"/>
          <w:szCs w:val="24"/>
          <w:lang w:eastAsia="en-IN"/>
        </w:rPr>
        <w:t>Possible Implications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5"/>
        <w:gridCol w:w="6447"/>
      </w:tblGrid>
      <w:tr w:rsidR="003A1E5E" w:rsidRPr="003A1E5E" w:rsidTr="003A1E5E">
        <w:trPr>
          <w:tblHeader/>
          <w:tblCellSpacing w:w="15" w:type="dxa"/>
        </w:trPr>
        <w:tc>
          <w:tcPr>
            <w:tcW w:w="0" w:type="auto"/>
            <w:vAlign w:val="center"/>
            <w:hideMark/>
          </w:tcPr>
          <w:p w:rsidR="003A1E5E" w:rsidRPr="003A1E5E" w:rsidRDefault="003A1E5E" w:rsidP="003A1E5E">
            <w:pPr>
              <w:spacing w:after="0" w:line="240" w:lineRule="auto"/>
              <w:jc w:val="both"/>
              <w:rPr>
                <w:rFonts w:ascii="Times New Roman" w:eastAsia="Times New Roman" w:hAnsi="Times New Roman" w:cs="Times New Roman"/>
                <w:b/>
                <w:bCs/>
                <w:sz w:val="24"/>
                <w:szCs w:val="24"/>
                <w:lang w:eastAsia="en-IN"/>
              </w:rPr>
            </w:pPr>
            <w:r w:rsidRPr="003A1E5E">
              <w:rPr>
                <w:rFonts w:ascii="Times New Roman" w:eastAsia="Times New Roman" w:hAnsi="Times New Roman" w:cs="Times New Roman"/>
                <w:b/>
                <w:bCs/>
                <w:sz w:val="24"/>
                <w:szCs w:val="24"/>
                <w:lang w:eastAsia="en-IN"/>
              </w:rPr>
              <w:t>Aspect</w:t>
            </w:r>
          </w:p>
        </w:tc>
        <w:tc>
          <w:tcPr>
            <w:tcW w:w="0" w:type="auto"/>
            <w:vAlign w:val="center"/>
            <w:hideMark/>
          </w:tcPr>
          <w:p w:rsidR="003A1E5E" w:rsidRPr="003A1E5E" w:rsidRDefault="003A1E5E" w:rsidP="003A1E5E">
            <w:pPr>
              <w:spacing w:after="0" w:line="240" w:lineRule="auto"/>
              <w:jc w:val="both"/>
              <w:rPr>
                <w:rFonts w:ascii="Times New Roman" w:eastAsia="Times New Roman" w:hAnsi="Times New Roman" w:cs="Times New Roman"/>
                <w:b/>
                <w:bCs/>
                <w:sz w:val="24"/>
                <w:szCs w:val="24"/>
                <w:lang w:eastAsia="en-IN"/>
              </w:rPr>
            </w:pPr>
            <w:r w:rsidRPr="003A1E5E">
              <w:rPr>
                <w:rFonts w:ascii="Times New Roman" w:eastAsia="Times New Roman" w:hAnsi="Times New Roman" w:cs="Times New Roman"/>
                <w:b/>
                <w:bCs/>
                <w:sz w:val="24"/>
                <w:szCs w:val="24"/>
                <w:lang w:eastAsia="en-IN"/>
              </w:rPr>
              <w:t>Potential Impact</w:t>
            </w:r>
          </w:p>
        </w:tc>
      </w:tr>
      <w:tr w:rsidR="003A1E5E" w:rsidRPr="003A1E5E" w:rsidTr="003A1E5E">
        <w:trPr>
          <w:tblCellSpacing w:w="15" w:type="dxa"/>
        </w:trPr>
        <w:tc>
          <w:tcPr>
            <w:tcW w:w="0" w:type="auto"/>
            <w:vAlign w:val="center"/>
            <w:hideMark/>
          </w:tcPr>
          <w:p w:rsidR="003A1E5E" w:rsidRPr="003A1E5E" w:rsidRDefault="003A1E5E" w:rsidP="003A1E5E">
            <w:pPr>
              <w:spacing w:after="0" w:line="240" w:lineRule="auto"/>
              <w:jc w:val="both"/>
              <w:rPr>
                <w:rFonts w:ascii="Times New Roman" w:eastAsia="Times New Roman" w:hAnsi="Times New Roman" w:cs="Times New Roman"/>
                <w:sz w:val="24"/>
                <w:szCs w:val="24"/>
                <w:lang w:eastAsia="en-IN"/>
              </w:rPr>
            </w:pPr>
            <w:r w:rsidRPr="003A1E5E">
              <w:rPr>
                <w:rFonts w:ascii="Times New Roman" w:eastAsia="Times New Roman" w:hAnsi="Times New Roman" w:cs="Times New Roman"/>
                <w:b/>
                <w:bCs/>
                <w:sz w:val="24"/>
                <w:szCs w:val="24"/>
                <w:lang w:eastAsia="en-IN"/>
              </w:rPr>
              <w:t>Project Viability</w:t>
            </w:r>
          </w:p>
        </w:tc>
        <w:tc>
          <w:tcPr>
            <w:tcW w:w="0" w:type="auto"/>
            <w:vAlign w:val="center"/>
            <w:hideMark/>
          </w:tcPr>
          <w:p w:rsidR="003A1E5E" w:rsidRPr="003A1E5E" w:rsidRDefault="003A1E5E" w:rsidP="003A1E5E">
            <w:pPr>
              <w:spacing w:after="0" w:line="240" w:lineRule="auto"/>
              <w:jc w:val="both"/>
              <w:rPr>
                <w:rFonts w:ascii="Times New Roman" w:eastAsia="Times New Roman" w:hAnsi="Times New Roman" w:cs="Times New Roman"/>
                <w:sz w:val="24"/>
                <w:szCs w:val="24"/>
                <w:lang w:eastAsia="en-IN"/>
              </w:rPr>
            </w:pPr>
            <w:r w:rsidRPr="003A1E5E">
              <w:rPr>
                <w:rFonts w:ascii="Times New Roman" w:eastAsia="Times New Roman" w:hAnsi="Times New Roman" w:cs="Times New Roman"/>
                <w:sz w:val="24"/>
                <w:szCs w:val="24"/>
                <w:lang w:eastAsia="en-IN"/>
              </w:rPr>
              <w:t>Could lead to a reassessment of ongoing green energy initiatives</w:t>
            </w:r>
          </w:p>
        </w:tc>
      </w:tr>
      <w:tr w:rsidR="003A1E5E" w:rsidRPr="003A1E5E" w:rsidTr="003A1E5E">
        <w:trPr>
          <w:tblCellSpacing w:w="15" w:type="dxa"/>
        </w:trPr>
        <w:tc>
          <w:tcPr>
            <w:tcW w:w="0" w:type="auto"/>
            <w:vAlign w:val="center"/>
            <w:hideMark/>
          </w:tcPr>
          <w:p w:rsidR="003A1E5E" w:rsidRPr="003A1E5E" w:rsidRDefault="003A1E5E" w:rsidP="003A1E5E">
            <w:pPr>
              <w:spacing w:after="0" w:line="240" w:lineRule="auto"/>
              <w:jc w:val="both"/>
              <w:rPr>
                <w:rFonts w:ascii="Times New Roman" w:eastAsia="Times New Roman" w:hAnsi="Times New Roman" w:cs="Times New Roman"/>
                <w:sz w:val="24"/>
                <w:szCs w:val="24"/>
                <w:lang w:eastAsia="en-IN"/>
              </w:rPr>
            </w:pPr>
            <w:r w:rsidRPr="003A1E5E">
              <w:rPr>
                <w:rFonts w:ascii="Times New Roman" w:eastAsia="Times New Roman" w:hAnsi="Times New Roman" w:cs="Times New Roman"/>
                <w:b/>
                <w:bCs/>
                <w:sz w:val="24"/>
                <w:szCs w:val="24"/>
                <w:lang w:eastAsia="en-IN"/>
              </w:rPr>
              <w:t>Investment Climate</w:t>
            </w:r>
          </w:p>
        </w:tc>
        <w:tc>
          <w:tcPr>
            <w:tcW w:w="0" w:type="auto"/>
            <w:vAlign w:val="center"/>
            <w:hideMark/>
          </w:tcPr>
          <w:p w:rsidR="003A1E5E" w:rsidRPr="003A1E5E" w:rsidRDefault="003A1E5E" w:rsidP="003A1E5E">
            <w:pPr>
              <w:spacing w:after="0" w:line="240" w:lineRule="auto"/>
              <w:jc w:val="both"/>
              <w:rPr>
                <w:rFonts w:ascii="Times New Roman" w:eastAsia="Times New Roman" w:hAnsi="Times New Roman" w:cs="Times New Roman"/>
                <w:sz w:val="24"/>
                <w:szCs w:val="24"/>
                <w:lang w:eastAsia="en-IN"/>
              </w:rPr>
            </w:pPr>
            <w:r w:rsidRPr="003A1E5E">
              <w:rPr>
                <w:rFonts w:ascii="Times New Roman" w:eastAsia="Times New Roman" w:hAnsi="Times New Roman" w:cs="Times New Roman"/>
                <w:sz w:val="24"/>
                <w:szCs w:val="24"/>
                <w:lang w:eastAsia="en-IN"/>
              </w:rPr>
              <w:t>May influence investor perception of the renewable energy sector</w:t>
            </w:r>
          </w:p>
        </w:tc>
      </w:tr>
      <w:tr w:rsidR="003A1E5E" w:rsidRPr="003A1E5E" w:rsidTr="003A1E5E">
        <w:trPr>
          <w:tblCellSpacing w:w="15" w:type="dxa"/>
        </w:trPr>
        <w:tc>
          <w:tcPr>
            <w:tcW w:w="0" w:type="auto"/>
            <w:vAlign w:val="center"/>
            <w:hideMark/>
          </w:tcPr>
          <w:p w:rsidR="003A1E5E" w:rsidRPr="003A1E5E" w:rsidRDefault="003A1E5E" w:rsidP="003A1E5E">
            <w:pPr>
              <w:spacing w:after="0" w:line="240" w:lineRule="auto"/>
              <w:jc w:val="both"/>
              <w:rPr>
                <w:rFonts w:ascii="Times New Roman" w:eastAsia="Times New Roman" w:hAnsi="Times New Roman" w:cs="Times New Roman"/>
                <w:sz w:val="24"/>
                <w:szCs w:val="24"/>
                <w:lang w:eastAsia="en-IN"/>
              </w:rPr>
            </w:pPr>
            <w:r w:rsidRPr="003A1E5E">
              <w:rPr>
                <w:rFonts w:ascii="Times New Roman" w:eastAsia="Times New Roman" w:hAnsi="Times New Roman" w:cs="Times New Roman"/>
                <w:b/>
                <w:bCs/>
                <w:sz w:val="24"/>
                <w:szCs w:val="24"/>
                <w:lang w:eastAsia="en-IN"/>
              </w:rPr>
              <w:t>Energy Policy</w:t>
            </w:r>
          </w:p>
        </w:tc>
        <w:tc>
          <w:tcPr>
            <w:tcW w:w="0" w:type="auto"/>
            <w:vAlign w:val="center"/>
            <w:hideMark/>
          </w:tcPr>
          <w:p w:rsidR="003A1E5E" w:rsidRPr="003A1E5E" w:rsidRDefault="003A1E5E" w:rsidP="003A1E5E">
            <w:pPr>
              <w:spacing w:after="0" w:line="240" w:lineRule="auto"/>
              <w:jc w:val="both"/>
              <w:rPr>
                <w:rFonts w:ascii="Times New Roman" w:eastAsia="Times New Roman" w:hAnsi="Times New Roman" w:cs="Times New Roman"/>
                <w:sz w:val="24"/>
                <w:szCs w:val="24"/>
                <w:lang w:eastAsia="en-IN"/>
              </w:rPr>
            </w:pPr>
            <w:r w:rsidRPr="003A1E5E">
              <w:rPr>
                <w:rFonts w:ascii="Times New Roman" w:eastAsia="Times New Roman" w:hAnsi="Times New Roman" w:cs="Times New Roman"/>
                <w:sz w:val="24"/>
                <w:szCs w:val="24"/>
                <w:lang w:eastAsia="en-IN"/>
              </w:rPr>
              <w:t>Might prompt a review of India’s broader green energy strategies</w:t>
            </w:r>
          </w:p>
        </w:tc>
      </w:tr>
      <w:tr w:rsidR="003A1E5E" w:rsidRPr="003A1E5E" w:rsidTr="003A1E5E">
        <w:trPr>
          <w:tblCellSpacing w:w="15" w:type="dxa"/>
        </w:trPr>
        <w:tc>
          <w:tcPr>
            <w:tcW w:w="0" w:type="auto"/>
            <w:vAlign w:val="center"/>
            <w:hideMark/>
          </w:tcPr>
          <w:p w:rsidR="003A1E5E" w:rsidRPr="003A1E5E" w:rsidRDefault="003A1E5E" w:rsidP="003A1E5E">
            <w:pPr>
              <w:spacing w:after="0" w:line="240" w:lineRule="auto"/>
              <w:jc w:val="both"/>
              <w:rPr>
                <w:rFonts w:ascii="Times New Roman" w:eastAsia="Times New Roman" w:hAnsi="Times New Roman" w:cs="Times New Roman"/>
                <w:sz w:val="24"/>
                <w:szCs w:val="24"/>
                <w:lang w:eastAsia="en-IN"/>
              </w:rPr>
            </w:pPr>
            <w:r w:rsidRPr="003A1E5E">
              <w:rPr>
                <w:rFonts w:ascii="Times New Roman" w:eastAsia="Times New Roman" w:hAnsi="Times New Roman" w:cs="Times New Roman"/>
                <w:b/>
                <w:bCs/>
                <w:sz w:val="24"/>
                <w:szCs w:val="24"/>
                <w:lang w:eastAsia="en-IN"/>
              </w:rPr>
              <w:t>Market Dynamics</w:t>
            </w:r>
          </w:p>
        </w:tc>
        <w:tc>
          <w:tcPr>
            <w:tcW w:w="0" w:type="auto"/>
            <w:vAlign w:val="center"/>
            <w:hideMark/>
          </w:tcPr>
          <w:p w:rsidR="003A1E5E" w:rsidRPr="003A1E5E" w:rsidRDefault="003A1E5E" w:rsidP="003A1E5E">
            <w:pPr>
              <w:spacing w:after="0" w:line="240" w:lineRule="auto"/>
              <w:jc w:val="both"/>
              <w:rPr>
                <w:rFonts w:ascii="Times New Roman" w:eastAsia="Times New Roman" w:hAnsi="Times New Roman" w:cs="Times New Roman"/>
                <w:sz w:val="24"/>
                <w:szCs w:val="24"/>
                <w:lang w:eastAsia="en-IN"/>
              </w:rPr>
            </w:pPr>
            <w:r w:rsidRPr="003A1E5E">
              <w:rPr>
                <w:rFonts w:ascii="Times New Roman" w:eastAsia="Times New Roman" w:hAnsi="Times New Roman" w:cs="Times New Roman"/>
                <w:sz w:val="24"/>
                <w:szCs w:val="24"/>
                <w:lang w:eastAsia="en-IN"/>
              </w:rPr>
              <w:t>Could alter competition and participation among energy providers</w:t>
            </w:r>
          </w:p>
        </w:tc>
      </w:tr>
    </w:tbl>
    <w:p w:rsidR="003A1E5E" w:rsidRPr="003A1E5E" w:rsidRDefault="003A1E5E" w:rsidP="003A1E5E">
      <w:pPr>
        <w:spacing w:after="0" w:line="240" w:lineRule="auto"/>
        <w:jc w:val="both"/>
        <w:rPr>
          <w:rFonts w:ascii="Times New Roman" w:eastAsia="Times New Roman" w:hAnsi="Times New Roman" w:cs="Times New Roman"/>
          <w:sz w:val="24"/>
          <w:szCs w:val="24"/>
          <w:lang w:eastAsia="en-IN"/>
        </w:rPr>
      </w:pPr>
      <w:r w:rsidRPr="003A1E5E">
        <w:rPr>
          <w:rFonts w:ascii="Times New Roman" w:eastAsia="Times New Roman" w:hAnsi="Times New Roman" w:cs="Times New Roman"/>
          <w:sz w:val="24"/>
          <w:szCs w:val="24"/>
          <w:lang w:eastAsia="en-IN"/>
        </w:rPr>
        <w:pict>
          <v:rect id="_x0000_i1028" style="width:0;height:1.5pt" o:hralign="center" o:hrstd="t" o:hr="t" fillcolor="#a0a0a0" stroked="f"/>
        </w:pict>
      </w:r>
    </w:p>
    <w:p w:rsidR="003A1E5E" w:rsidRPr="003A1E5E" w:rsidRDefault="003A1E5E" w:rsidP="003A1E5E">
      <w:pPr>
        <w:spacing w:before="100" w:beforeAutospacing="1" w:after="100" w:afterAutospacing="1" w:line="240" w:lineRule="auto"/>
        <w:jc w:val="both"/>
        <w:outlineLvl w:val="3"/>
        <w:rPr>
          <w:rFonts w:ascii="Times New Roman" w:eastAsia="Times New Roman" w:hAnsi="Times New Roman" w:cs="Times New Roman"/>
          <w:b/>
          <w:bCs/>
          <w:sz w:val="24"/>
          <w:szCs w:val="24"/>
          <w:lang w:eastAsia="en-IN"/>
        </w:rPr>
      </w:pPr>
      <w:r w:rsidRPr="003A1E5E">
        <w:rPr>
          <w:rFonts w:ascii="Times New Roman" w:eastAsia="Times New Roman" w:hAnsi="Times New Roman" w:cs="Times New Roman"/>
          <w:b/>
          <w:bCs/>
          <w:sz w:val="24"/>
          <w:szCs w:val="24"/>
          <w:lang w:eastAsia="en-IN"/>
        </w:rPr>
        <w:t>Path Forward</w:t>
      </w:r>
    </w:p>
    <w:p w:rsidR="003A1E5E" w:rsidRPr="003A1E5E" w:rsidRDefault="003A1E5E" w:rsidP="003A1E5E">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A1E5E">
        <w:rPr>
          <w:rFonts w:ascii="Times New Roman" w:eastAsia="Times New Roman" w:hAnsi="Times New Roman" w:cs="Times New Roman"/>
          <w:sz w:val="24"/>
          <w:szCs w:val="24"/>
          <w:lang w:eastAsia="en-IN"/>
        </w:rPr>
        <w:t xml:space="preserve">The government is expected to </w:t>
      </w:r>
      <w:r w:rsidRPr="003A1E5E">
        <w:rPr>
          <w:rFonts w:ascii="Times New Roman" w:eastAsia="Times New Roman" w:hAnsi="Times New Roman" w:cs="Times New Roman"/>
          <w:b/>
          <w:bCs/>
          <w:sz w:val="24"/>
          <w:szCs w:val="24"/>
          <w:lang w:eastAsia="en-IN"/>
        </w:rPr>
        <w:t>deliberate further</w:t>
      </w:r>
      <w:r w:rsidRPr="003A1E5E">
        <w:rPr>
          <w:rFonts w:ascii="Times New Roman" w:eastAsia="Times New Roman" w:hAnsi="Times New Roman" w:cs="Times New Roman"/>
          <w:sz w:val="24"/>
          <w:szCs w:val="24"/>
          <w:lang w:eastAsia="en-IN"/>
        </w:rPr>
        <w:t xml:space="preserve"> before finalizing any suspension-related measures.</w:t>
      </w:r>
    </w:p>
    <w:p w:rsidR="003A1E5E" w:rsidRPr="003A1E5E" w:rsidRDefault="003A1E5E" w:rsidP="003A1E5E">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A1E5E">
        <w:rPr>
          <w:rFonts w:ascii="Times New Roman" w:eastAsia="Times New Roman" w:hAnsi="Times New Roman" w:cs="Times New Roman"/>
          <w:sz w:val="24"/>
          <w:szCs w:val="24"/>
          <w:lang w:eastAsia="en-IN"/>
        </w:rPr>
        <w:t xml:space="preserve">Stakeholders in the renewable energy sector are </w:t>
      </w:r>
      <w:r w:rsidRPr="003A1E5E">
        <w:rPr>
          <w:rFonts w:ascii="Times New Roman" w:eastAsia="Times New Roman" w:hAnsi="Times New Roman" w:cs="Times New Roman"/>
          <w:b/>
          <w:bCs/>
          <w:sz w:val="24"/>
          <w:szCs w:val="24"/>
          <w:lang w:eastAsia="en-IN"/>
        </w:rPr>
        <w:t>monitoring developments</w:t>
      </w:r>
      <w:r w:rsidRPr="003A1E5E">
        <w:rPr>
          <w:rFonts w:ascii="Times New Roman" w:eastAsia="Times New Roman" w:hAnsi="Times New Roman" w:cs="Times New Roman"/>
          <w:sz w:val="24"/>
          <w:szCs w:val="24"/>
          <w:lang w:eastAsia="en-IN"/>
        </w:rPr>
        <w:t xml:space="preserve"> closely as the outcome could shape India’s clean energy roadmap.</w:t>
      </w:r>
    </w:p>
    <w:p w:rsidR="003A1E5E" w:rsidRPr="003A1E5E" w:rsidRDefault="003A1E5E" w:rsidP="003A1E5E">
      <w:pPr>
        <w:spacing w:after="0" w:line="240" w:lineRule="auto"/>
        <w:jc w:val="both"/>
        <w:rPr>
          <w:rFonts w:ascii="Times New Roman" w:eastAsia="Times New Roman" w:hAnsi="Times New Roman" w:cs="Times New Roman"/>
          <w:sz w:val="24"/>
          <w:szCs w:val="24"/>
          <w:lang w:eastAsia="en-IN"/>
        </w:rPr>
      </w:pPr>
      <w:r w:rsidRPr="003A1E5E">
        <w:rPr>
          <w:rFonts w:ascii="Times New Roman" w:eastAsia="Times New Roman" w:hAnsi="Times New Roman" w:cs="Times New Roman"/>
          <w:sz w:val="24"/>
          <w:szCs w:val="24"/>
          <w:lang w:eastAsia="en-IN"/>
        </w:rPr>
        <w:pict>
          <v:rect id="_x0000_i1029" style="width:0;height:1.5pt" o:hralign="center" o:hrstd="t" o:hr="t" fillcolor="#a0a0a0" stroked="f"/>
        </w:pict>
      </w:r>
    </w:p>
    <w:p w:rsidR="003A1E5E" w:rsidRPr="003A1E5E" w:rsidRDefault="003A1E5E" w:rsidP="003A1E5E">
      <w:pPr>
        <w:spacing w:before="100" w:beforeAutospacing="1" w:after="100" w:afterAutospacing="1" w:line="240" w:lineRule="auto"/>
        <w:jc w:val="both"/>
        <w:outlineLvl w:val="3"/>
        <w:rPr>
          <w:rFonts w:ascii="Times New Roman" w:eastAsia="Times New Roman" w:hAnsi="Times New Roman" w:cs="Times New Roman"/>
          <w:b/>
          <w:bCs/>
          <w:sz w:val="24"/>
          <w:szCs w:val="24"/>
          <w:lang w:eastAsia="en-IN"/>
        </w:rPr>
      </w:pPr>
      <w:r w:rsidRPr="003A1E5E">
        <w:rPr>
          <w:rFonts w:ascii="Times New Roman" w:eastAsia="Times New Roman" w:hAnsi="Times New Roman" w:cs="Times New Roman"/>
          <w:b/>
          <w:bCs/>
          <w:sz w:val="24"/>
          <w:szCs w:val="24"/>
          <w:lang w:eastAsia="en-IN"/>
        </w:rPr>
        <w:t>Summary</w:t>
      </w:r>
    </w:p>
    <w:p w:rsidR="003A1E5E" w:rsidRPr="003A1E5E" w:rsidRDefault="003A1E5E" w:rsidP="003A1E5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A1E5E">
        <w:rPr>
          <w:rFonts w:ascii="Times New Roman" w:eastAsia="Times New Roman" w:hAnsi="Times New Roman" w:cs="Times New Roman"/>
          <w:sz w:val="24"/>
          <w:szCs w:val="24"/>
          <w:lang w:eastAsia="en-IN"/>
        </w:rPr>
        <w:lastRenderedPageBreak/>
        <w:t>The Indian government is considering suspending renewable energy projects struggling to secure customers, citing concerns over viability and resource efficiency. The move, if implemented, could lead to policy reassessment, affect investor sentiment, and reshape India’s renewable energy strategy.</w:t>
      </w:r>
    </w:p>
    <w:p w:rsidR="00FA27DE" w:rsidRDefault="003A1E5E" w:rsidP="003A1E5E">
      <w:pPr>
        <w:jc w:val="both"/>
      </w:pPr>
    </w:p>
    <w:sectPr w:rsidR="00FA27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C44ED"/>
    <w:multiLevelType w:val="multilevel"/>
    <w:tmpl w:val="0ED0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963199"/>
    <w:multiLevelType w:val="multilevel"/>
    <w:tmpl w:val="DDCA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55423B"/>
    <w:multiLevelType w:val="multilevel"/>
    <w:tmpl w:val="09F2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E5E"/>
    <w:rsid w:val="00292F68"/>
    <w:rsid w:val="003A1E5E"/>
    <w:rsid w:val="008C31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588EF4-80F0-43B5-92D2-D47D587B2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A1E5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3A1E5E"/>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A1E5E"/>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3A1E5E"/>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3A1E5E"/>
    <w:rPr>
      <w:b/>
      <w:bCs/>
    </w:rPr>
  </w:style>
  <w:style w:type="paragraph" w:styleId="NormalWeb">
    <w:name w:val="Normal (Web)"/>
    <w:basedOn w:val="Normal"/>
    <w:uiPriority w:val="99"/>
    <w:semiHidden/>
    <w:unhideWhenUsed/>
    <w:rsid w:val="003A1E5E"/>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861236">
      <w:bodyDiv w:val="1"/>
      <w:marLeft w:val="0"/>
      <w:marRight w:val="0"/>
      <w:marTop w:val="0"/>
      <w:marBottom w:val="0"/>
      <w:divBdr>
        <w:top w:val="none" w:sz="0" w:space="0" w:color="auto"/>
        <w:left w:val="none" w:sz="0" w:space="0" w:color="auto"/>
        <w:bottom w:val="none" w:sz="0" w:space="0" w:color="auto"/>
        <w:right w:val="none" w:sz="0" w:space="0" w:color="auto"/>
      </w:divBdr>
      <w:divsChild>
        <w:div w:id="65151757">
          <w:marLeft w:val="0"/>
          <w:marRight w:val="0"/>
          <w:marTop w:val="0"/>
          <w:marBottom w:val="0"/>
          <w:divBdr>
            <w:top w:val="none" w:sz="0" w:space="0" w:color="auto"/>
            <w:left w:val="none" w:sz="0" w:space="0" w:color="auto"/>
            <w:bottom w:val="none" w:sz="0" w:space="0" w:color="auto"/>
            <w:right w:val="none" w:sz="0" w:space="0" w:color="auto"/>
          </w:divBdr>
          <w:divsChild>
            <w:div w:id="13501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dc:creator>
  <cp:keywords/>
  <dc:description/>
  <cp:lastModifiedBy>ELITE</cp:lastModifiedBy>
  <cp:revision>1</cp:revision>
  <dcterms:created xsi:type="dcterms:W3CDTF">2025-11-04T06:32:00Z</dcterms:created>
  <dcterms:modified xsi:type="dcterms:W3CDTF">2025-11-04T06:32:00Z</dcterms:modified>
</cp:coreProperties>
</file>